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3724EC" w14:textId="77777777" w:rsidR="0083301F" w:rsidRPr="009F71B8" w:rsidRDefault="0083301F" w:rsidP="008330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szCs w:val="24"/>
        </w:rPr>
      </w:pPr>
      <w:r>
        <w:rPr>
          <w:noProof/>
        </w:rPr>
        <w:drawing>
          <wp:inline distT="0" distB="0" distL="0" distR="0" wp14:anchorId="3521141C" wp14:editId="2F5F86D0">
            <wp:extent cx="3086100" cy="895167"/>
            <wp:effectExtent l="0" t="0" r="0" b="635"/>
            <wp:docPr id="1" name="Picture 1" descr="C:\Users\e60132\Desktop\Champion_shield-logo_3c_FIN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6100" cy="895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BD4C6D" w14:textId="77777777" w:rsidR="0083301F" w:rsidRPr="0083301F" w:rsidRDefault="0083301F" w:rsidP="2F5F86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cs="Arial"/>
          <w:sz w:val="16"/>
          <w:szCs w:val="16"/>
        </w:rPr>
      </w:pPr>
      <w:r w:rsidRPr="009F71B8">
        <w:rPr>
          <w:rFonts w:cs="Arial"/>
          <w:szCs w:val="24"/>
        </w:rPr>
        <w:tab/>
      </w:r>
      <w:r w:rsidRPr="009F71B8">
        <w:rPr>
          <w:rFonts w:cs="Arial"/>
          <w:szCs w:val="24"/>
        </w:rPr>
        <w:tab/>
      </w:r>
      <w:r w:rsidRPr="009F71B8">
        <w:rPr>
          <w:rFonts w:cs="Arial"/>
          <w:szCs w:val="24"/>
        </w:rPr>
        <w:tab/>
      </w:r>
      <w:r w:rsidRPr="009F71B8">
        <w:rPr>
          <w:rFonts w:cs="Arial"/>
          <w:szCs w:val="24"/>
        </w:rPr>
        <w:tab/>
      </w:r>
      <w:r w:rsidRPr="009F71B8">
        <w:rPr>
          <w:rFonts w:cs="Arial"/>
          <w:szCs w:val="24"/>
        </w:rPr>
        <w:tab/>
      </w:r>
      <w:r w:rsidRPr="2F5F86D0">
        <w:rPr>
          <w:rFonts w:cs="Arial"/>
        </w:rPr>
        <w:t xml:space="preserve"> </w:t>
      </w:r>
      <w:r w:rsidRPr="009F71B8">
        <w:rPr>
          <w:rFonts w:cs="Arial"/>
          <w:szCs w:val="24"/>
        </w:rPr>
        <w:tab/>
      </w:r>
      <w:r w:rsidRPr="009F71B8">
        <w:rPr>
          <w:rFonts w:cs="Arial"/>
          <w:szCs w:val="24"/>
        </w:rPr>
        <w:tab/>
      </w:r>
      <w:r w:rsidRPr="009F71B8">
        <w:rPr>
          <w:rFonts w:cs="Arial"/>
          <w:szCs w:val="24"/>
        </w:rPr>
        <w:tab/>
      </w:r>
      <w:r w:rsidRPr="009F71B8">
        <w:rPr>
          <w:rFonts w:cs="Arial"/>
          <w:szCs w:val="24"/>
        </w:rPr>
        <w:tab/>
      </w:r>
      <w:r w:rsidRPr="009F71B8">
        <w:rPr>
          <w:rFonts w:cs="Arial"/>
          <w:szCs w:val="24"/>
        </w:rPr>
        <w:tab/>
      </w:r>
      <w:r w:rsidRPr="009F71B8">
        <w:rPr>
          <w:rFonts w:cs="Arial"/>
          <w:szCs w:val="24"/>
        </w:rPr>
        <w:tab/>
      </w:r>
      <w:r w:rsidRPr="009F71B8">
        <w:rPr>
          <w:rFonts w:cs="Arial"/>
          <w:szCs w:val="24"/>
        </w:rPr>
        <w:tab/>
      </w:r>
      <w:r w:rsidRPr="2F5F86D0">
        <w:rPr>
          <w:rFonts w:cs="Arial"/>
        </w:rPr>
        <w:t xml:space="preserve">   </w:t>
      </w:r>
    </w:p>
    <w:p w14:paraId="64AABBDE" w14:textId="453275DB" w:rsidR="0083301F" w:rsidRPr="0083301F" w:rsidRDefault="0083301F" w:rsidP="2F5F86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szCs w:val="24"/>
        </w:rPr>
      </w:pPr>
    </w:p>
    <w:p w14:paraId="78D9E556" w14:textId="3CBFA234" w:rsidR="0083301F" w:rsidRPr="009F71B8" w:rsidRDefault="0083301F" w:rsidP="008330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szCs w:val="24"/>
        </w:rPr>
      </w:pPr>
      <w:r w:rsidRPr="009F71B8">
        <w:rPr>
          <w:rFonts w:cs="Arial"/>
          <w:szCs w:val="24"/>
        </w:rPr>
        <w:t>FOR IMMEDIATE RELEASE</w:t>
      </w:r>
    </w:p>
    <w:p w14:paraId="5A40139E" w14:textId="77777777" w:rsidR="0083301F" w:rsidRPr="009F71B8" w:rsidRDefault="0083301F" w:rsidP="007733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szCs w:val="24"/>
        </w:rPr>
      </w:pPr>
    </w:p>
    <w:p w14:paraId="673D8C82" w14:textId="77777777" w:rsidR="0083301F" w:rsidRPr="009F71B8" w:rsidRDefault="0083301F" w:rsidP="007733F7">
      <w:pPr>
        <w:rPr>
          <w:rFonts w:cs="Arial"/>
          <w:b/>
          <w:szCs w:val="24"/>
        </w:rPr>
      </w:pPr>
    </w:p>
    <w:p w14:paraId="3F443796" w14:textId="77A29209" w:rsidR="0083301F" w:rsidRDefault="00E75F74" w:rsidP="007733F7">
      <w:pPr>
        <w:spacing w:after="120"/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Champion Announces New Small Frame Ear Muffs</w:t>
      </w:r>
    </w:p>
    <w:p w14:paraId="32B532EC" w14:textId="730E0F05" w:rsidR="00417F32" w:rsidRPr="00417F32" w:rsidRDefault="00E75F74" w:rsidP="007733F7">
      <w:pPr>
        <w:spacing w:after="120"/>
        <w:jc w:val="center"/>
        <w:rPr>
          <w:rFonts w:cs="Arial"/>
          <w:bCs/>
          <w:i/>
          <w:iCs/>
          <w:sz w:val="22"/>
          <w:szCs w:val="22"/>
        </w:rPr>
      </w:pPr>
      <w:r>
        <w:rPr>
          <w:rFonts w:cs="Arial"/>
          <w:bCs/>
          <w:i/>
          <w:iCs/>
          <w:sz w:val="22"/>
          <w:szCs w:val="22"/>
        </w:rPr>
        <w:t xml:space="preserve">New Muffs Designed Specifically to Fit </w:t>
      </w:r>
      <w:r w:rsidR="00236D7F">
        <w:rPr>
          <w:rFonts w:cs="Arial"/>
          <w:bCs/>
          <w:i/>
          <w:iCs/>
          <w:sz w:val="22"/>
          <w:szCs w:val="22"/>
        </w:rPr>
        <w:t>Small Frame and Women</w:t>
      </w:r>
      <w:r>
        <w:rPr>
          <w:rFonts w:cs="Arial"/>
          <w:bCs/>
          <w:i/>
          <w:iCs/>
          <w:sz w:val="22"/>
          <w:szCs w:val="22"/>
        </w:rPr>
        <w:t xml:space="preserve"> Shooters</w:t>
      </w:r>
    </w:p>
    <w:p w14:paraId="34C9BA93" w14:textId="7B23CB43" w:rsidR="0083301F" w:rsidRDefault="0083301F" w:rsidP="007733F7">
      <w:pPr>
        <w:spacing w:before="240" w:after="240" w:line="360" w:lineRule="atLeast"/>
        <w:ind w:right="-180"/>
        <w:rPr>
          <w:rFonts w:cs="Arial"/>
          <w:szCs w:val="24"/>
        </w:rPr>
      </w:pPr>
      <w:r>
        <w:rPr>
          <w:rFonts w:cs="Arial"/>
          <w:b/>
          <w:szCs w:val="24"/>
        </w:rPr>
        <w:t>OVERLAND PARK</w:t>
      </w:r>
      <w:r w:rsidRPr="009F71B8">
        <w:rPr>
          <w:rFonts w:cs="Arial"/>
          <w:b/>
          <w:szCs w:val="24"/>
        </w:rPr>
        <w:t xml:space="preserve">, </w:t>
      </w:r>
      <w:r>
        <w:rPr>
          <w:rFonts w:cs="Arial"/>
          <w:b/>
          <w:szCs w:val="24"/>
        </w:rPr>
        <w:t>Kan</w:t>
      </w:r>
      <w:r w:rsidR="00E75F74">
        <w:rPr>
          <w:rFonts w:cs="Arial"/>
          <w:b/>
          <w:szCs w:val="24"/>
        </w:rPr>
        <w:t>.</w:t>
      </w:r>
      <w:r w:rsidRPr="009F71B8">
        <w:rPr>
          <w:rFonts w:cs="Arial"/>
          <w:b/>
          <w:szCs w:val="24"/>
        </w:rPr>
        <w:t xml:space="preserve"> </w:t>
      </w:r>
      <w:r>
        <w:rPr>
          <w:rFonts w:cs="Arial"/>
          <w:b/>
          <w:szCs w:val="24"/>
        </w:rPr>
        <w:t>–</w:t>
      </w:r>
      <w:r w:rsidR="00E75F74">
        <w:rPr>
          <w:rFonts w:cs="Arial"/>
          <w:b/>
          <w:szCs w:val="24"/>
        </w:rPr>
        <w:t xml:space="preserve"> </w:t>
      </w:r>
      <w:r w:rsidR="00EF4EB6">
        <w:rPr>
          <w:rFonts w:cs="Arial"/>
          <w:b/>
          <w:szCs w:val="24"/>
        </w:rPr>
        <w:t>May 3</w:t>
      </w:r>
      <w:r w:rsidRPr="009F71B8">
        <w:rPr>
          <w:rFonts w:cs="Arial"/>
          <w:b/>
        </w:rPr>
        <w:t>, 20</w:t>
      </w:r>
      <w:r>
        <w:rPr>
          <w:rFonts w:cs="Arial"/>
          <w:b/>
        </w:rPr>
        <w:t>2</w:t>
      </w:r>
      <w:r w:rsidR="00E75F74">
        <w:rPr>
          <w:rFonts w:cs="Arial"/>
          <w:b/>
        </w:rPr>
        <w:t>1</w:t>
      </w:r>
      <w:r w:rsidRPr="009F71B8">
        <w:rPr>
          <w:rFonts w:cs="Arial"/>
          <w:b/>
        </w:rPr>
        <w:t xml:space="preserve"> –</w:t>
      </w:r>
      <w:r w:rsidRPr="008643FA">
        <w:rPr>
          <w:rFonts w:cs="Arial"/>
          <w:szCs w:val="24"/>
        </w:rPr>
        <w:t xml:space="preserve"> </w:t>
      </w:r>
      <w:r w:rsidRPr="00515475">
        <w:rPr>
          <w:rFonts w:cs="Arial"/>
          <w:szCs w:val="24"/>
        </w:rPr>
        <w:t xml:space="preserve">Champion </w:t>
      </w:r>
      <w:r w:rsidR="004018F3">
        <w:rPr>
          <w:rFonts w:cs="Arial"/>
          <w:szCs w:val="24"/>
        </w:rPr>
        <w:t>Range</w:t>
      </w:r>
      <w:r w:rsidRPr="00515475">
        <w:rPr>
          <w:rFonts w:cs="Arial"/>
          <w:szCs w:val="24"/>
        </w:rPr>
        <w:t xml:space="preserve"> &amp; Targets, makers of interactive and challenging target systems</w:t>
      </w:r>
      <w:r>
        <w:rPr>
          <w:rFonts w:cs="Arial"/>
          <w:szCs w:val="24"/>
        </w:rPr>
        <w:t xml:space="preserve"> and trusted eye and ear protection</w:t>
      </w:r>
      <w:r w:rsidRPr="00515475">
        <w:rPr>
          <w:rFonts w:cs="Arial"/>
          <w:szCs w:val="24"/>
        </w:rPr>
        <w:t xml:space="preserve">, </w:t>
      </w:r>
      <w:r>
        <w:rPr>
          <w:rFonts w:cs="Arial"/>
          <w:szCs w:val="24"/>
        </w:rPr>
        <w:t xml:space="preserve">announced today </w:t>
      </w:r>
      <w:r w:rsidR="00E75F74">
        <w:rPr>
          <w:rFonts w:cs="Arial"/>
          <w:szCs w:val="24"/>
        </w:rPr>
        <w:t>the arrival of their</w:t>
      </w:r>
      <w:r w:rsidR="00222B20">
        <w:rPr>
          <w:rFonts w:cs="Arial"/>
          <w:szCs w:val="24"/>
        </w:rPr>
        <w:t xml:space="preserve"> new</w:t>
      </w:r>
      <w:r w:rsidR="00E75F74">
        <w:rPr>
          <w:rFonts w:cs="Arial"/>
          <w:szCs w:val="24"/>
        </w:rPr>
        <w:t xml:space="preserve"> Small Frame ear muffs. These new muffs are designed specifically to fit smaller heads, making them ideal </w:t>
      </w:r>
      <w:r w:rsidR="000A55CC">
        <w:rPr>
          <w:rFonts w:cs="Arial"/>
          <w:szCs w:val="24"/>
        </w:rPr>
        <w:t xml:space="preserve">for shooters </w:t>
      </w:r>
      <w:r w:rsidR="003944E8">
        <w:rPr>
          <w:rFonts w:cs="Arial"/>
          <w:szCs w:val="24"/>
        </w:rPr>
        <w:t>that find traditional hearing muffs too large.</w:t>
      </w:r>
    </w:p>
    <w:p w14:paraId="517EC34C" w14:textId="74B467A0" w:rsidR="00552416" w:rsidRDefault="00A34546" w:rsidP="007733F7">
      <w:pPr>
        <w:spacing w:before="240" w:after="240" w:line="360" w:lineRule="atLeast"/>
        <w:ind w:right="-180"/>
        <w:rPr>
          <w:rFonts w:cs="Arial"/>
          <w:szCs w:val="24"/>
        </w:rPr>
      </w:pPr>
      <w:r>
        <w:t xml:space="preserve">“At Champion, we are constantly looking at the hearing protection market </w:t>
      </w:r>
      <w:r w:rsidR="00B32F0C">
        <w:t xml:space="preserve">in order to bring the best products </w:t>
      </w:r>
      <w:r w:rsidR="00C93BB2">
        <w:t xml:space="preserve">to the shooting industry,” said Will Hemeyer, </w:t>
      </w:r>
      <w:r w:rsidR="00AA19AD">
        <w:t>senior product manager for Champion</w:t>
      </w:r>
      <w:r w:rsidR="004018F3">
        <w:t xml:space="preserve"> Range &amp; Targets. “</w:t>
      </w:r>
      <w:r w:rsidR="003168F9">
        <w:t xml:space="preserve">Premium materials and comfort have been a key component of our new hearing protection over the last </w:t>
      </w:r>
      <w:r w:rsidR="00A5069A">
        <w:t>few years. These small frame muffs were developed based on feedback from shooters with smaller heads who had tried traditional muffs</w:t>
      </w:r>
      <w:r w:rsidR="002D3345">
        <w:t xml:space="preserve"> </w:t>
      </w:r>
      <w:r w:rsidR="00A5069A">
        <w:t xml:space="preserve">but found them to be too big and uncomfortable. </w:t>
      </w:r>
      <w:r w:rsidR="00FD2D09">
        <w:t xml:space="preserve">Based on their feedback and from others across our retail channels, we </w:t>
      </w:r>
      <w:r w:rsidR="00C50DF7">
        <w:t xml:space="preserve">now have the most comfortable set of slim muffs on the market that users can obtain in five exciting color patterns.” </w:t>
      </w:r>
    </w:p>
    <w:p w14:paraId="30034E32" w14:textId="2D3F63E6" w:rsidR="00E75F74" w:rsidRDefault="00E75F74" w:rsidP="007733F7">
      <w:pPr>
        <w:spacing w:before="240" w:after="240" w:line="360" w:lineRule="atLeast"/>
        <w:rPr>
          <w:rFonts w:cs="Arial"/>
          <w:szCs w:val="24"/>
        </w:rPr>
      </w:pPr>
      <w:r>
        <w:rPr>
          <w:rFonts w:cs="Arial"/>
          <w:szCs w:val="24"/>
        </w:rPr>
        <w:t xml:space="preserve">Champion Small Frame </w:t>
      </w:r>
      <w:r w:rsidR="001E35C3">
        <w:rPr>
          <w:rFonts w:cs="Arial"/>
          <w:szCs w:val="24"/>
        </w:rPr>
        <w:t xml:space="preserve">sound dampening </w:t>
      </w:r>
      <w:proofErr w:type="gramStart"/>
      <w:r>
        <w:rPr>
          <w:rFonts w:cs="Arial"/>
          <w:szCs w:val="24"/>
        </w:rPr>
        <w:t>ear muffs</w:t>
      </w:r>
      <w:proofErr w:type="gramEnd"/>
      <w:r w:rsidR="001E35C3">
        <w:rPr>
          <w:rFonts w:cs="Arial"/>
          <w:szCs w:val="24"/>
        </w:rPr>
        <w:t xml:space="preserve"> offer the same great protection shooters have come to expect from Champion, with a noise reduction rating of 21 dB, comfortable headband and adjustable fit for a wide range of ages. These lightweight, low-profile muffs are made for all-day comfort </w:t>
      </w:r>
      <w:r w:rsidR="00222B20">
        <w:rPr>
          <w:rFonts w:cs="Arial"/>
          <w:szCs w:val="24"/>
        </w:rPr>
        <w:t xml:space="preserve">and superior hearing protection </w:t>
      </w:r>
      <w:r w:rsidR="001E35C3">
        <w:rPr>
          <w:rFonts w:cs="Arial"/>
          <w:szCs w:val="24"/>
        </w:rPr>
        <w:t>at the range. Multiple color options are available, including black, gray, pink, orange and blue.</w:t>
      </w:r>
    </w:p>
    <w:p w14:paraId="4785878B" w14:textId="23F655FD" w:rsidR="001E35C3" w:rsidRDefault="001E35C3" w:rsidP="007733F7">
      <w:pPr>
        <w:spacing w:before="240" w:after="240" w:line="360" w:lineRule="atLeast"/>
        <w:rPr>
          <w:rFonts w:cs="Arial"/>
          <w:szCs w:val="24"/>
        </w:rPr>
      </w:pPr>
      <w:r>
        <w:rPr>
          <w:rFonts w:cs="Arial"/>
          <w:szCs w:val="24"/>
        </w:rPr>
        <w:t xml:space="preserve">The muffs are also priced for entry-level shooters with an MSRP of $14.95. For more information about these or other Champion </w:t>
      </w:r>
      <w:r w:rsidR="00222B20">
        <w:rPr>
          <w:rFonts w:cs="Arial"/>
          <w:szCs w:val="24"/>
        </w:rPr>
        <w:t xml:space="preserve">hearing protection products, visit </w:t>
      </w:r>
      <w:hyperlink r:id="rId8" w:history="1">
        <w:r w:rsidR="00222B20" w:rsidRPr="00222B20">
          <w:rPr>
            <w:rStyle w:val="Hyperlink"/>
            <w:rFonts w:cs="Arial"/>
            <w:szCs w:val="24"/>
          </w:rPr>
          <w:t>championtarget.com</w:t>
        </w:r>
      </w:hyperlink>
      <w:r w:rsidR="00222B20">
        <w:rPr>
          <w:rFonts w:cs="Arial"/>
          <w:szCs w:val="24"/>
        </w:rPr>
        <w:t>.</w:t>
      </w:r>
    </w:p>
    <w:p w14:paraId="7A11793F" w14:textId="77777777" w:rsidR="001718FC" w:rsidRDefault="001718FC" w:rsidP="007733F7">
      <w:pPr>
        <w:spacing w:after="120"/>
        <w:rPr>
          <w:b/>
          <w:bCs/>
          <w:sz w:val="20"/>
        </w:rPr>
      </w:pPr>
    </w:p>
    <w:p w14:paraId="64078068" w14:textId="0EFC2483" w:rsidR="0083301F" w:rsidRPr="0083301F" w:rsidRDefault="0083301F" w:rsidP="007733F7">
      <w:pPr>
        <w:spacing w:after="120"/>
        <w:rPr>
          <w:b/>
          <w:bCs/>
          <w:sz w:val="20"/>
        </w:rPr>
      </w:pPr>
      <w:r w:rsidRPr="0083301F">
        <w:rPr>
          <w:b/>
          <w:bCs/>
          <w:sz w:val="20"/>
        </w:rPr>
        <w:t xml:space="preserve">About Champion </w:t>
      </w:r>
    </w:p>
    <w:p w14:paraId="46514814" w14:textId="32E9EAF9" w:rsidR="007733F7" w:rsidRPr="007733F7" w:rsidRDefault="0083301F" w:rsidP="007733F7">
      <w:pPr>
        <w:spacing w:after="120"/>
        <w:ind w:right="270"/>
        <w:rPr>
          <w:bCs/>
          <w:sz w:val="20"/>
        </w:rPr>
      </w:pPr>
      <w:r w:rsidRPr="0083301F">
        <w:rPr>
          <w:bCs/>
          <w:sz w:val="20"/>
        </w:rPr>
        <w:t>Champion is a leading provider of quality trap throwers, paper targets, metal targets, clay targets, hearing and eye protection</w:t>
      </w:r>
      <w:r w:rsidR="007733F7">
        <w:rPr>
          <w:bCs/>
          <w:sz w:val="20"/>
        </w:rPr>
        <w:t>,</w:t>
      </w:r>
      <w:r w:rsidRPr="0083301F">
        <w:rPr>
          <w:bCs/>
          <w:sz w:val="20"/>
        </w:rPr>
        <w:t xml:space="preserve"> and shooting systems. Shooting is a fun pastime and Champion produces </w:t>
      </w:r>
      <w:r w:rsidRPr="0083301F">
        <w:rPr>
          <w:bCs/>
          <w:sz w:val="20"/>
        </w:rPr>
        <w:lastRenderedPageBreak/>
        <w:t xml:space="preserve">a wide variety of products to enhance the experience for shooters of all levels. For more information, visit </w:t>
      </w:r>
      <w:hyperlink r:id="rId9" w:history="1">
        <w:r w:rsidRPr="0083301F">
          <w:rPr>
            <w:rStyle w:val="Hyperlink"/>
            <w:bCs/>
            <w:sz w:val="20"/>
          </w:rPr>
          <w:t>www.championtarget.com</w:t>
        </w:r>
      </w:hyperlink>
      <w:r w:rsidR="007733F7">
        <w:t>.</w:t>
      </w:r>
    </w:p>
    <w:p w14:paraId="3D01F40B" w14:textId="77777777" w:rsidR="001718FC" w:rsidRDefault="001718FC" w:rsidP="001718FC"/>
    <w:p w14:paraId="24B26785" w14:textId="5592B2BD" w:rsidR="648289AF" w:rsidRDefault="648289AF" w:rsidP="001718FC">
      <w:pPr>
        <w:tabs>
          <w:tab w:val="right" w:pos="720"/>
          <w:tab w:val="left" w:pos="2880"/>
        </w:tabs>
        <w:rPr>
          <w:rFonts w:cs="Arial"/>
          <w:sz w:val="16"/>
          <w:szCs w:val="16"/>
        </w:rPr>
      </w:pPr>
      <w:r w:rsidRPr="00F02BA7">
        <w:rPr>
          <w:rFonts w:cs="Arial"/>
          <w:sz w:val="16"/>
          <w:szCs w:val="16"/>
          <w:u w:val="single"/>
        </w:rPr>
        <w:t>Contact</w:t>
      </w:r>
      <w:r w:rsidRPr="2F5F86D0">
        <w:rPr>
          <w:rFonts w:cs="Arial"/>
          <w:sz w:val="16"/>
          <w:szCs w:val="16"/>
        </w:rPr>
        <w:t>: Matt Rice</w:t>
      </w:r>
      <w:r w:rsidR="00F02BA7">
        <w:rPr>
          <w:rFonts w:cs="Arial"/>
          <w:sz w:val="16"/>
          <w:szCs w:val="16"/>
        </w:rPr>
        <w:tab/>
      </w:r>
      <w:r w:rsidR="00F02BA7" w:rsidRPr="00F02BA7">
        <w:rPr>
          <w:rFonts w:cs="Arial"/>
          <w:sz w:val="16"/>
          <w:szCs w:val="16"/>
          <w:u w:val="single"/>
        </w:rPr>
        <w:t>Product Requests</w:t>
      </w:r>
      <w:r w:rsidR="00F02BA7" w:rsidRPr="2F5F86D0">
        <w:rPr>
          <w:rFonts w:cs="Arial"/>
          <w:sz w:val="16"/>
          <w:szCs w:val="16"/>
        </w:rPr>
        <w:t>: Will Folsom</w:t>
      </w:r>
    </w:p>
    <w:p w14:paraId="0897BDF9" w14:textId="77DFE302" w:rsidR="648289AF" w:rsidRDefault="648289AF" w:rsidP="001718FC">
      <w:pPr>
        <w:tabs>
          <w:tab w:val="right" w:pos="720"/>
          <w:tab w:val="left" w:pos="2880"/>
        </w:tabs>
        <w:rPr>
          <w:rFonts w:cs="Arial"/>
          <w:sz w:val="16"/>
          <w:szCs w:val="16"/>
        </w:rPr>
      </w:pPr>
      <w:r w:rsidRPr="2F5F86D0">
        <w:rPr>
          <w:rFonts w:cs="Arial"/>
          <w:sz w:val="16"/>
          <w:szCs w:val="16"/>
        </w:rPr>
        <w:t>Sr. Manager Media Relations</w:t>
      </w:r>
      <w:r w:rsidR="00F02BA7">
        <w:rPr>
          <w:rFonts w:cs="Arial"/>
          <w:sz w:val="16"/>
          <w:szCs w:val="16"/>
        </w:rPr>
        <w:tab/>
        <w:t>Public Relations Associate</w:t>
      </w:r>
    </w:p>
    <w:p w14:paraId="22649D2C" w14:textId="6314C893" w:rsidR="00F02BA7" w:rsidRDefault="648289AF" w:rsidP="001718FC">
      <w:pPr>
        <w:tabs>
          <w:tab w:val="right" w:pos="720"/>
          <w:tab w:val="left" w:pos="2880"/>
        </w:tabs>
        <w:rPr>
          <w:rFonts w:cs="Arial"/>
          <w:sz w:val="16"/>
          <w:szCs w:val="16"/>
        </w:rPr>
      </w:pPr>
      <w:r w:rsidRPr="2F5F86D0">
        <w:rPr>
          <w:rFonts w:cs="Arial"/>
          <w:sz w:val="16"/>
          <w:szCs w:val="16"/>
        </w:rPr>
        <w:t>Outdoor Products</w:t>
      </w:r>
      <w:r w:rsidR="00F02BA7">
        <w:rPr>
          <w:rFonts w:cs="Arial"/>
          <w:sz w:val="16"/>
          <w:szCs w:val="16"/>
        </w:rPr>
        <w:tab/>
      </w:r>
      <w:r w:rsidR="00F02BA7" w:rsidRPr="2F5F86D0">
        <w:rPr>
          <w:rFonts w:cs="Arial"/>
          <w:sz w:val="16"/>
          <w:szCs w:val="16"/>
        </w:rPr>
        <w:t>Swanson Russell</w:t>
      </w:r>
    </w:p>
    <w:p w14:paraId="51BAD71F" w14:textId="2F5F8B31" w:rsidR="00F02BA7" w:rsidRDefault="648289AF" w:rsidP="001718FC">
      <w:pPr>
        <w:tabs>
          <w:tab w:val="left" w:pos="0"/>
          <w:tab w:val="left" w:pos="2880"/>
        </w:tabs>
        <w:rPr>
          <w:rFonts w:cs="Arial"/>
          <w:sz w:val="16"/>
          <w:szCs w:val="16"/>
        </w:rPr>
      </w:pPr>
      <w:r w:rsidRPr="2F5F86D0">
        <w:rPr>
          <w:rFonts w:cs="Arial"/>
          <w:sz w:val="16"/>
          <w:szCs w:val="16"/>
        </w:rPr>
        <w:t>(913) 689-3713</w:t>
      </w:r>
      <w:r w:rsidR="00F02BA7">
        <w:rPr>
          <w:rFonts w:cs="Arial"/>
          <w:sz w:val="16"/>
          <w:szCs w:val="16"/>
        </w:rPr>
        <w:tab/>
      </w:r>
      <w:r w:rsidR="00F02BA7" w:rsidRPr="2F5F86D0">
        <w:rPr>
          <w:rFonts w:cs="Arial"/>
          <w:sz w:val="16"/>
          <w:szCs w:val="16"/>
        </w:rPr>
        <w:t>(402) 437-6404</w:t>
      </w:r>
    </w:p>
    <w:p w14:paraId="1F734F9D" w14:textId="7F6B9DD4" w:rsidR="648289AF" w:rsidRDefault="00EF4EB6" w:rsidP="001718FC">
      <w:pPr>
        <w:tabs>
          <w:tab w:val="right" w:pos="720"/>
          <w:tab w:val="left" w:pos="2880"/>
        </w:tabs>
        <w:rPr>
          <w:rFonts w:cs="Arial"/>
          <w:sz w:val="16"/>
          <w:szCs w:val="16"/>
        </w:rPr>
      </w:pPr>
      <w:hyperlink r:id="rId10">
        <w:r w:rsidR="648289AF" w:rsidRPr="2F5F86D0">
          <w:rPr>
            <w:rStyle w:val="Hyperlink"/>
            <w:rFonts w:cs="Arial"/>
            <w:sz w:val="16"/>
            <w:szCs w:val="16"/>
          </w:rPr>
          <w:t>Matt.rice@VistaOutdoor.com</w:t>
        </w:r>
      </w:hyperlink>
      <w:r w:rsidR="00F02BA7" w:rsidRPr="00F02BA7">
        <w:tab/>
      </w:r>
      <w:hyperlink r:id="rId11">
        <w:r w:rsidR="00F02BA7" w:rsidRPr="2F5F86D0">
          <w:rPr>
            <w:rStyle w:val="Hyperlink"/>
            <w:rFonts w:cs="Arial"/>
            <w:sz w:val="16"/>
            <w:szCs w:val="16"/>
          </w:rPr>
          <w:t>willf@swansonrussell.com</w:t>
        </w:r>
      </w:hyperlink>
    </w:p>
    <w:p w14:paraId="0EA04695" w14:textId="51E21F10" w:rsidR="2F5F86D0" w:rsidRDefault="2F5F86D0" w:rsidP="00F02BA7">
      <w:pPr>
        <w:jc w:val="right"/>
        <w:rPr>
          <w:szCs w:val="24"/>
        </w:rPr>
      </w:pPr>
    </w:p>
    <w:p w14:paraId="4D991BC8" w14:textId="77777777" w:rsidR="007733F7" w:rsidRDefault="007733F7" w:rsidP="2F5F86D0">
      <w:pPr>
        <w:jc w:val="center"/>
      </w:pPr>
    </w:p>
    <w:p w14:paraId="6A475C84" w14:textId="0E257228" w:rsidR="648289AF" w:rsidRDefault="648289AF" w:rsidP="2F5F86D0">
      <w:pPr>
        <w:jc w:val="center"/>
      </w:pPr>
      <w:r>
        <w:t>###</w:t>
      </w:r>
    </w:p>
    <w:sectPr w:rsidR="648289AF" w:rsidSect="007733F7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01F"/>
    <w:rsid w:val="000500B3"/>
    <w:rsid w:val="000A55CC"/>
    <w:rsid w:val="00114654"/>
    <w:rsid w:val="001718FC"/>
    <w:rsid w:val="001E35C3"/>
    <w:rsid w:val="00222B20"/>
    <w:rsid w:val="00236D7F"/>
    <w:rsid w:val="002D3345"/>
    <w:rsid w:val="003168F9"/>
    <w:rsid w:val="003944E8"/>
    <w:rsid w:val="004018F3"/>
    <w:rsid w:val="00417F32"/>
    <w:rsid w:val="00552416"/>
    <w:rsid w:val="0058C9B1"/>
    <w:rsid w:val="007733F7"/>
    <w:rsid w:val="0083301F"/>
    <w:rsid w:val="00A34546"/>
    <w:rsid w:val="00A5069A"/>
    <w:rsid w:val="00AA19AD"/>
    <w:rsid w:val="00B32F0C"/>
    <w:rsid w:val="00B44E77"/>
    <w:rsid w:val="00C50DF7"/>
    <w:rsid w:val="00C93BB2"/>
    <w:rsid w:val="00CA2A1C"/>
    <w:rsid w:val="00CB5D23"/>
    <w:rsid w:val="00E75F74"/>
    <w:rsid w:val="00EF4EB6"/>
    <w:rsid w:val="00F02BA7"/>
    <w:rsid w:val="00F07B1F"/>
    <w:rsid w:val="00F11615"/>
    <w:rsid w:val="00FD2D09"/>
    <w:rsid w:val="1BE722A2"/>
    <w:rsid w:val="1F34F669"/>
    <w:rsid w:val="2F5F86D0"/>
    <w:rsid w:val="3694F64D"/>
    <w:rsid w:val="64828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7506A"/>
  <w15:chartTrackingRefBased/>
  <w15:docId w15:val="{FE0B8EB5-6133-4D40-8329-288793F3B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2BA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3301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301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01F"/>
    <w:rPr>
      <w:rFonts w:ascii="Segoe UI" w:eastAsia="Times New Roman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222B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34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hampiontarget.com/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willf@swansonrussell.com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tt.rice@VistaOutdoor.com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championtarge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D221F3A4825C47B6D4D3C6E0239E35" ma:contentTypeVersion="13" ma:contentTypeDescription="Create a new document." ma:contentTypeScope="" ma:versionID="7515e9416f1fe04bbc2f85fc45d648c7">
  <xsd:schema xmlns:xsd="http://www.w3.org/2001/XMLSchema" xmlns:xs="http://www.w3.org/2001/XMLSchema" xmlns:p="http://schemas.microsoft.com/office/2006/metadata/properties" xmlns:ns3="cc065729-d9a6-42a3-8795-39b9acb9b19e" xmlns:ns4="acbab73d-bc47-4095-8fcf-9a80fa1e847e" targetNamespace="http://schemas.microsoft.com/office/2006/metadata/properties" ma:root="true" ma:fieldsID="783a0bab75badad1072778b6e63ea0c1" ns3:_="" ns4:_="">
    <xsd:import namespace="cc065729-d9a6-42a3-8795-39b9acb9b19e"/>
    <xsd:import namespace="acbab73d-bc47-4095-8fcf-9a80fa1e847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065729-d9a6-42a3-8795-39b9acb9b1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bab73d-bc47-4095-8fcf-9a80fa1e847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6EB17B0-77DF-49F3-AF32-D54BF62B0DF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48311A6-DBFB-4987-ACB2-9785FE2D5EF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FEA335-3DAE-46F9-8C84-A050857930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065729-d9a6-42a3-8795-39b9acb9b19e"/>
    <ds:schemaRef ds:uri="acbab73d-bc47-4095-8fcf-9a80fa1e84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Rice, Matt</dc:creator>
  <cp:keywords/>
  <dc:description/>
  <cp:lastModifiedBy>Matt Rice</cp:lastModifiedBy>
  <cp:revision>19</cp:revision>
  <dcterms:created xsi:type="dcterms:W3CDTF">2021-03-31T20:45:00Z</dcterms:created>
  <dcterms:modified xsi:type="dcterms:W3CDTF">2021-05-03T19:11:00Z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0x010100BCD221F3A4825C47B6D4D3C6E0239E35</vt:lpwstr>
  </property>
</Properties>
</file>